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6E" w:rsidRDefault="0059356E" w:rsidP="0059356E">
      <w:pPr>
        <w:pStyle w:val="NoSpacing"/>
        <w:jc w:val="center"/>
        <w:rPr>
          <w:rFonts w:ascii="TH Niramit AS" w:hAnsi="TH Niramit AS" w:cs="TH Niramit AS"/>
          <w:sz w:val="36"/>
          <w:szCs w:val="36"/>
        </w:rPr>
      </w:pPr>
      <w:r w:rsidRPr="003A4DD4">
        <w:rPr>
          <w:rFonts w:ascii="TH Niramit AS" w:hAnsi="TH Niramit AS" w:cs="TH Niramit AS"/>
          <w:b/>
          <w:bCs/>
          <w:sz w:val="36"/>
          <w:szCs w:val="36"/>
          <w:cs/>
        </w:rPr>
        <w:t>บทคัดย่อ</w:t>
      </w:r>
    </w:p>
    <w:p w:rsidR="0059356E" w:rsidRDefault="0059356E" w:rsidP="0059356E">
      <w:pPr>
        <w:pStyle w:val="NoSpacing"/>
        <w:jc w:val="center"/>
        <w:rPr>
          <w:rFonts w:ascii="TH Niramit AS" w:hAnsi="TH Niramit AS" w:cs="TH Niramit AS"/>
          <w:sz w:val="36"/>
          <w:szCs w:val="36"/>
        </w:rPr>
      </w:pPr>
    </w:p>
    <w:p w:rsidR="0059356E" w:rsidRPr="00C17219" w:rsidRDefault="0059356E" w:rsidP="0059356E">
      <w:pPr>
        <w:pStyle w:val="NoSpacing"/>
        <w:ind w:left="284" w:firstLine="43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Pr="005C3C88">
        <w:rPr>
          <w:rFonts w:ascii="TH Niramit AS" w:hAnsi="TH Niramit AS" w:cs="TH Niramit AS"/>
          <w:sz w:val="32"/>
          <w:szCs w:val="32"/>
          <w:cs/>
        </w:rPr>
        <w:t>การเรียนการสอนในปัจจุบันต้องได้รับความร่วมมือจากนักศึกษา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เพื่อจะได้เกิด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กระบวนการเรียนรู้ที่มีประสิทธิภาพและเกิด</w:t>
      </w:r>
      <w:r w:rsidRPr="005C3C88">
        <w:rPr>
          <w:rFonts w:ascii="TH Niramit AS" w:hAnsi="TH Niramit AS" w:cs="TH Niramit AS"/>
          <w:sz w:val="32"/>
          <w:szCs w:val="32"/>
          <w:cs/>
        </w:rPr>
        <w:t>ความสามัคคี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และความเข้าใจมากขึ้น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ดังนั้นกระบวนการเรียนรู้แบบกลุ่มร่วมมือ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โดยใช้ปั</w:t>
      </w:r>
      <w:r>
        <w:rPr>
          <w:rFonts w:ascii="TH Niramit AS" w:hAnsi="TH Niramit AS" w:cs="TH Niramit AS" w:hint="cs"/>
          <w:sz w:val="32"/>
          <w:szCs w:val="32"/>
          <w:cs/>
        </w:rPr>
        <w:t>ญ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หาเป็นฐาน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6"/>
          <w:szCs w:val="36"/>
        </w:rPr>
        <w:t xml:space="preserve">Problem Base learning </w:t>
      </w:r>
      <w:r w:rsidRPr="005C3C88">
        <w:rPr>
          <w:rFonts w:ascii="TH Niramit AS" w:hAnsi="TH Niramit AS" w:cs="TH Niramit AS"/>
          <w:sz w:val="32"/>
          <w:szCs w:val="32"/>
          <w:cs/>
        </w:rPr>
        <w:t>เป็นการจัดการเรียนรู้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ที่</w:t>
      </w:r>
      <w:r w:rsidRPr="005C3C88">
        <w:rPr>
          <w:rFonts w:ascii="TH Niramit AS" w:hAnsi="TH Niramit AS" w:cs="TH Niramit AS"/>
          <w:sz w:val="32"/>
          <w:szCs w:val="32"/>
          <w:cs/>
        </w:rPr>
        <w:t>ช่วย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ให้ผู้เรียนได้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เกิด</w:t>
      </w:r>
      <w:r w:rsidRPr="005C3C88">
        <w:rPr>
          <w:rFonts w:ascii="TH Niramit AS" w:hAnsi="TH Niramit AS" w:cs="TH Niramit AS"/>
          <w:sz w:val="32"/>
          <w:szCs w:val="32"/>
          <w:cs/>
        </w:rPr>
        <w:t>เรียนรู้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ที่ตรงจุดในการพัฒนาให้การเรียนรู้เกิดผลอย่างแท้จริงและนำไปสู่การเรียนที่</w:t>
      </w:r>
      <w:r w:rsidRPr="005C3C88">
        <w:rPr>
          <w:rFonts w:ascii="TH Niramit AS" w:hAnsi="TH Niramit AS" w:cs="TH Niramit AS"/>
          <w:sz w:val="32"/>
          <w:szCs w:val="32"/>
          <w:cs/>
        </w:rPr>
        <w:t>ผ่านสาระที่กำหนดไว้ในหลักสูตร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สาระการเรียนรู้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รวมทั้งปลูกฝังเสริมสร้าง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คุณลักษณะอันพึงประสงค์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พัฒนาทักษะต่างๆ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ผ่านการทำงานร่วมกับผู้อื่น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ดังนั้นผู้วิจัยจึงศึกษาเรื่อง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การจัดกิจกรรมการเรียนรู้แบบร่วมมือโดยใช้ปัญหาเป็นฐาน</w:t>
      </w:r>
      <w:r w:rsidRPr="005C3C8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</w:rPr>
        <w:t xml:space="preserve">Problem Base learning 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เพื่อพัฒนาทักษะการเรียนรู้ในรายวิชาระบบสารสนเทศทางการบัญชี สาขาการบัญชี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กาญจนบุรี</w:t>
      </w:r>
      <w:r w:rsidRPr="005C3C88">
        <w:rPr>
          <w:rFonts w:ascii="TH Niramit AS" w:hAnsi="TH Niramit AS" w:cs="TH Niramit AS"/>
          <w:sz w:val="32"/>
          <w:szCs w:val="32"/>
          <w:cs/>
        </w:rPr>
        <w:t>การศึกษาค้นคว้าครั้งนี้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มีความมุ่งหมายเพื่อ</w:t>
      </w:r>
      <w:r w:rsidRPr="005C3C88">
        <w:rPr>
          <w:rFonts w:ascii="TH Niramit AS" w:hAnsi="TH Niramit AS" w:cs="TH Niramit AS"/>
          <w:sz w:val="32"/>
          <w:szCs w:val="32"/>
        </w:rPr>
        <w:t xml:space="preserve">(1) </w:t>
      </w:r>
      <w:r w:rsidRPr="005C3C88">
        <w:rPr>
          <w:rFonts w:ascii="TH Niramit AS" w:hAnsi="TH Niramit AS" w:cs="TH Niramit AS"/>
          <w:sz w:val="32"/>
          <w:szCs w:val="32"/>
          <w:cs/>
        </w:rPr>
        <w:t>เพื่อพัฒนาแบบการจัดการเรียนรู้เพื่อการพัฒนาความรู้ทักษะวิชาชีพทางระบบสารสนเทศทางบัญชีของ</w:t>
      </w:r>
      <w:r w:rsidRPr="00C17219">
        <w:rPr>
          <w:rFonts w:ascii="TH Niramit AS" w:hAnsi="TH Niramit AS" w:cs="TH Niramit AS"/>
          <w:sz w:val="32"/>
          <w:szCs w:val="32"/>
          <w:cs/>
        </w:rPr>
        <w:t>นักศึกษา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ระดับปริญญาตรีปีที่</w:t>
      </w:r>
      <w:r w:rsidRPr="00C17219">
        <w:rPr>
          <w:rFonts w:ascii="TH Niramit AS" w:hAnsi="TH Niramit AS" w:cs="TH Niramit AS"/>
          <w:sz w:val="32"/>
          <w:szCs w:val="32"/>
        </w:rPr>
        <w:t xml:space="preserve"> 3 </w:t>
      </w:r>
      <w:r w:rsidRPr="00C17219">
        <w:rPr>
          <w:rFonts w:ascii="TH Niramit AS" w:hAnsi="TH Niramit AS" w:cs="TH Niramit AS"/>
          <w:sz w:val="32"/>
          <w:szCs w:val="32"/>
          <w:cs/>
        </w:rPr>
        <w:t>สาขาการบัญชี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มหาวิทยาลัยราชภัฏกาญจนบุรี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โดยเน้นการจัดกิจกรรมการเรียนรู้แบบร่วมมือโดยใช้ปัญหาเป็นฐาน</w:t>
      </w:r>
      <w:r w:rsidRPr="00C17219">
        <w:rPr>
          <w:rFonts w:ascii="TH Niramit AS" w:hAnsi="TH Niramit AS" w:cs="TH Niramit AS"/>
          <w:sz w:val="32"/>
          <w:szCs w:val="32"/>
        </w:rPr>
        <w:t xml:space="preserve"> Problem-Base – Learning) </w:t>
      </w:r>
      <w:r w:rsidRPr="00C17219">
        <w:rPr>
          <w:rFonts w:ascii="TH Niramit AS" w:hAnsi="TH Niramit AS" w:cs="TH Niramit AS"/>
          <w:sz w:val="32"/>
          <w:szCs w:val="32"/>
          <w:cs/>
        </w:rPr>
        <w:t>ที่มีประสิทธิภาพ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(2)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เพื่อศึกษาผลการเรียนรู้การนำแบบการจัดการเรียนรู้เพื่อการพัฒนาความรู้และทักษะวิชาชีพทางระบบสารสนเทศทางการบัญชี   ของนักศึกษา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ปริญญาตรีปีที่</w:t>
      </w:r>
      <w:r w:rsidRPr="00C17219">
        <w:rPr>
          <w:rFonts w:ascii="TH Niramit AS" w:hAnsi="TH Niramit AS" w:cs="TH Niramit AS"/>
          <w:sz w:val="32"/>
          <w:szCs w:val="32"/>
        </w:rPr>
        <w:t xml:space="preserve"> 3 </w:t>
      </w:r>
      <w:r w:rsidRPr="00C17219">
        <w:rPr>
          <w:rFonts w:ascii="TH Niramit AS" w:hAnsi="TH Niramit AS" w:cs="TH Niramit AS"/>
          <w:sz w:val="32"/>
          <w:szCs w:val="32"/>
          <w:cs/>
        </w:rPr>
        <w:t>สาขาการบัญชี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มหาวิทยาลัยราชภัฏกาญจนบุรี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โดยการเน้นการจัดการเรียนรู้แบบร่วมมือโดยใช้ปัญหาเป็นฐาน</w:t>
      </w:r>
      <w:r w:rsidRPr="00C17219">
        <w:rPr>
          <w:rFonts w:ascii="TH Niramit AS" w:hAnsi="TH Niramit AS" w:cs="TH Niramit AS"/>
          <w:sz w:val="32"/>
          <w:szCs w:val="32"/>
        </w:rPr>
        <w:t xml:space="preserve"> Problem-Base – Learning</w:t>
      </w:r>
      <w:r w:rsidRPr="00C1721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</w:rPr>
        <w:t>(3)</w:t>
      </w:r>
      <w:r w:rsidRPr="00C17219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color w:val="000000"/>
          <w:sz w:val="32"/>
          <w:szCs w:val="32"/>
          <w:cs/>
        </w:rPr>
        <w:t>เพื่อศึกษาความพึงพอใจของการจัดการเรียนรู้</w:t>
      </w:r>
      <w:r w:rsidRPr="00C17219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color w:val="000000"/>
          <w:sz w:val="32"/>
          <w:szCs w:val="32"/>
          <w:cs/>
        </w:rPr>
        <w:t>การพัฒนาความรู้ทักษะวิชาชีพ</w:t>
      </w:r>
      <w:r w:rsidRPr="00C17219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ทางระบบสารสนเทศทางการบัญชีของนักศึกษาระดับปริญญาตรีปี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ที่</w:t>
      </w:r>
      <w:r>
        <w:rPr>
          <w:rFonts w:ascii="TH Niramit AS" w:hAnsi="TH Niramit AS" w:cs="TH Niramit AS"/>
          <w:sz w:val="32"/>
          <w:szCs w:val="32"/>
        </w:rPr>
        <w:t xml:space="preserve"> 4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สาขาการบัญชี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มหาวิทยาลัย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ราชภัฏกาญจนบุรี</w:t>
      </w:r>
      <w:r w:rsidRPr="00C17219">
        <w:rPr>
          <w:rFonts w:ascii="TH Niramit AS" w:hAnsi="TH Niramit AS" w:cs="TH Niramit AS"/>
          <w:sz w:val="32"/>
          <w:szCs w:val="32"/>
        </w:rPr>
        <w:t xml:space="preserve"> </w:t>
      </w:r>
      <w:r w:rsidRPr="00C17219">
        <w:rPr>
          <w:rFonts w:ascii="TH Niramit AS" w:hAnsi="TH Niramit AS" w:cs="TH Niramit AS"/>
          <w:sz w:val="32"/>
          <w:szCs w:val="32"/>
          <w:cs/>
        </w:rPr>
        <w:t>โดย</w:t>
      </w:r>
      <w:r w:rsidRPr="00C17219">
        <w:rPr>
          <w:rFonts w:ascii="TH Niramit AS" w:hAnsi="TH Niramit AS" w:cs="TH Niramit AS"/>
          <w:sz w:val="32"/>
          <w:szCs w:val="32"/>
          <w:cs/>
        </w:rPr>
        <w:lastRenderedPageBreak/>
        <w:t>การจัดกิจกรรมการเรียนรู้แบบร่วมมือโดยใช้ปัญหาเป็นฐาน</w:t>
      </w:r>
      <w:r w:rsidRPr="00C17219">
        <w:rPr>
          <w:rFonts w:ascii="TH Niramit AS" w:hAnsi="TH Niramit AS" w:cs="TH Niramit AS"/>
          <w:sz w:val="32"/>
          <w:szCs w:val="32"/>
        </w:rPr>
        <w:t xml:space="preserve"> Problem-Base – Learning</w:t>
      </w:r>
      <w:r w:rsidRPr="00C17219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59356E" w:rsidRPr="005C3C88" w:rsidRDefault="0059356E" w:rsidP="0059356E">
      <w:pPr>
        <w:tabs>
          <w:tab w:val="left" w:pos="567"/>
        </w:tabs>
        <w:autoSpaceDE w:val="0"/>
        <w:autoSpaceDN w:val="0"/>
        <w:adjustRightInd w:val="0"/>
        <w:rPr>
          <w:rFonts w:ascii="TH Niramit AS" w:hAnsi="TH Niramit AS" w:cs="TH Niramit AS" w:hint="cs"/>
          <w:sz w:val="32"/>
          <w:szCs w:val="32"/>
        </w:rPr>
      </w:pPr>
      <w:r w:rsidRPr="00B44E22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กลุ่มตัวอย่างที่ใช้ในการศึกษาค้นคว้า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นักศึกษาระดับปริญญาตรีปีที่</w:t>
      </w:r>
      <w:r w:rsidRPr="005C3C88">
        <w:rPr>
          <w:rFonts w:ascii="TH Niramit AS" w:hAnsi="TH Niramit AS" w:cs="TH Niramit AS"/>
          <w:sz w:val="32"/>
          <w:szCs w:val="32"/>
        </w:rPr>
        <w:t xml:space="preserve"> 4 </w:t>
      </w:r>
      <w:r w:rsidRPr="005C3C88">
        <w:rPr>
          <w:rFonts w:ascii="TH Niramit AS" w:hAnsi="TH Niramit AS" w:cs="TH Niramit AS"/>
          <w:sz w:val="32"/>
          <w:szCs w:val="32"/>
          <w:cs/>
        </w:rPr>
        <w:t>สาขาการบัญชี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กาญจนบุรี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จำนวน</w:t>
      </w:r>
      <w:r w:rsidRPr="005C3C88">
        <w:rPr>
          <w:rFonts w:ascii="TH Niramit AS" w:hAnsi="TH Niramit AS" w:cs="TH Niramit AS"/>
          <w:sz w:val="32"/>
          <w:szCs w:val="32"/>
        </w:rPr>
        <w:t xml:space="preserve"> 27 </w:t>
      </w:r>
      <w:r w:rsidRPr="005C3C88">
        <w:rPr>
          <w:rFonts w:ascii="TH Niramit AS" w:hAnsi="TH Niramit AS" w:cs="TH Niramit AS"/>
          <w:sz w:val="32"/>
          <w:szCs w:val="32"/>
          <w:cs/>
        </w:rPr>
        <w:t>คน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ภาคเรียนที่</w:t>
      </w:r>
      <w:r w:rsidRPr="005C3C88">
        <w:rPr>
          <w:rFonts w:ascii="TH Niramit AS" w:hAnsi="TH Niramit AS" w:cs="TH Niramit AS"/>
          <w:sz w:val="32"/>
          <w:szCs w:val="32"/>
        </w:rPr>
        <w:t xml:space="preserve"> 1 </w:t>
      </w:r>
      <w:r w:rsidRPr="005C3C88">
        <w:rPr>
          <w:rFonts w:ascii="TH Niramit AS" w:hAnsi="TH Niramit AS" w:cs="TH Niramit AS"/>
          <w:sz w:val="32"/>
          <w:szCs w:val="32"/>
          <w:cs/>
        </w:rPr>
        <w:t>ปี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การศึกษา</w:t>
      </w:r>
      <w:r w:rsidRPr="005C3C88">
        <w:rPr>
          <w:rFonts w:ascii="TH Niramit AS" w:hAnsi="TH Niramit AS" w:cs="TH Niramit AS"/>
          <w:sz w:val="32"/>
          <w:szCs w:val="32"/>
        </w:rPr>
        <w:t xml:space="preserve"> 2556 </w:t>
      </w:r>
      <w:r w:rsidRPr="005C3C88">
        <w:rPr>
          <w:rFonts w:ascii="TH Niramit AS" w:hAnsi="TH Niramit AS" w:cs="TH Niramit AS"/>
          <w:sz w:val="32"/>
          <w:szCs w:val="32"/>
          <w:cs/>
        </w:rPr>
        <w:t>ซึ่งได้มาโดยการเลือกแบบเจาะจง</w:t>
      </w:r>
      <w:r w:rsidRPr="005C3C88">
        <w:rPr>
          <w:rFonts w:ascii="TH Niramit AS" w:hAnsi="TH Niramit AS" w:cs="TH Niramit AS"/>
          <w:sz w:val="32"/>
          <w:szCs w:val="32"/>
        </w:rPr>
        <w:t xml:space="preserve"> (Purposive Sampling) </w:t>
      </w:r>
      <w:r w:rsidRPr="005C3C88">
        <w:rPr>
          <w:rFonts w:ascii="TH Niramit AS" w:hAnsi="TH Niramit AS" w:cs="TH Niramit AS"/>
          <w:sz w:val="32"/>
          <w:szCs w:val="32"/>
          <w:cs/>
        </w:rPr>
        <w:t>เครื่องมือที่ใช้การศึกษาค้นคว้า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ได้แก่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แบบสอบถามความพึงพอใจ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ซึ่งมีค่า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คุณภาพอยู่ในระดับมากที่สุด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สถิติที่ใช้ค่าเฉลี่ย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ค่าร้อยละ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และส่วนเบี่ยงเบนมาตรฐาน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 w:hint="cs"/>
          <w:sz w:val="32"/>
          <w:szCs w:val="32"/>
          <w:cs/>
        </w:rPr>
        <w:t>แบบการ</w:t>
      </w:r>
      <w:r w:rsidRPr="005C3C88">
        <w:rPr>
          <w:rFonts w:ascii="TH Niramit AS" w:hAnsi="TH Niramit AS" w:cs="TH Niramit AS"/>
          <w:sz w:val="32"/>
          <w:szCs w:val="32"/>
          <w:cs/>
        </w:rPr>
        <w:t>จัดการเรียนรู้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ทั้งหมด</w:t>
      </w:r>
      <w:r w:rsidRPr="005C3C88">
        <w:rPr>
          <w:rFonts w:ascii="TH Niramit AS" w:hAnsi="TH Niramit AS" w:cs="TH Niramit AS"/>
          <w:sz w:val="32"/>
          <w:szCs w:val="32"/>
        </w:rPr>
        <w:t xml:space="preserve"> 1 </w:t>
      </w:r>
      <w:r w:rsidRPr="005C3C88">
        <w:rPr>
          <w:rFonts w:ascii="TH Niramit AS" w:hAnsi="TH Niramit AS" w:cs="TH Niramit AS"/>
          <w:sz w:val="32"/>
          <w:szCs w:val="32"/>
          <w:cs/>
        </w:rPr>
        <w:t>แผน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แบบทดสอบวัดผลสัมฤทธิ์ทางการเรียน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ชนิด</w:t>
      </w:r>
      <w:r w:rsidRPr="005C3C88">
        <w:rPr>
          <w:rFonts w:ascii="TH Niramit AS" w:hAnsi="TH Niramit AS" w:cs="TH Niramit AS"/>
          <w:sz w:val="32"/>
          <w:szCs w:val="32"/>
        </w:rPr>
        <w:t xml:space="preserve"> 4 </w:t>
      </w:r>
      <w:r w:rsidRPr="005C3C88">
        <w:rPr>
          <w:rFonts w:ascii="TH Niramit AS" w:hAnsi="TH Niramit AS" w:cs="TH Niramit AS"/>
          <w:sz w:val="32"/>
          <w:szCs w:val="32"/>
          <w:cs/>
        </w:rPr>
        <w:t>ตัวเลือก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  <w:r w:rsidRPr="005C3C88">
        <w:rPr>
          <w:rFonts w:ascii="TH Niramit AS" w:hAnsi="TH Niramit AS" w:cs="TH Niramit AS"/>
          <w:sz w:val="32"/>
          <w:szCs w:val="32"/>
          <w:cs/>
        </w:rPr>
        <w:t>จำนวน</w:t>
      </w:r>
      <w:r w:rsidRPr="005C3C88">
        <w:rPr>
          <w:rFonts w:ascii="TH Niramit AS" w:hAnsi="TH Niramit AS" w:cs="TH Niramit AS"/>
          <w:sz w:val="32"/>
          <w:szCs w:val="32"/>
        </w:rPr>
        <w:t xml:space="preserve"> 20 </w:t>
      </w:r>
      <w:r w:rsidRPr="005C3C88">
        <w:rPr>
          <w:rFonts w:ascii="TH Niramit AS" w:hAnsi="TH Niramit AS" w:cs="TH Niramit AS"/>
          <w:sz w:val="32"/>
          <w:szCs w:val="32"/>
          <w:cs/>
        </w:rPr>
        <w:t>ข้อ</w:t>
      </w:r>
      <w:r w:rsidRPr="005C3C88">
        <w:rPr>
          <w:rFonts w:ascii="TH Niramit AS" w:hAnsi="TH Niramit AS" w:cs="TH Niramit AS"/>
          <w:sz w:val="32"/>
          <w:szCs w:val="32"/>
        </w:rPr>
        <w:t xml:space="preserve"> </w:t>
      </w:r>
    </w:p>
    <w:p w:rsidR="0059356E" w:rsidRPr="007356D2" w:rsidRDefault="0059356E" w:rsidP="0059356E">
      <w:pPr>
        <w:tabs>
          <w:tab w:val="left" w:pos="567"/>
        </w:tabs>
        <w:autoSpaceDE w:val="0"/>
        <w:autoSpaceDN w:val="0"/>
        <w:adjustRightInd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356D2">
        <w:rPr>
          <w:rFonts w:ascii="TH Niramit AS" w:hAnsi="TH Niramit AS" w:cs="TH Niramit AS"/>
          <w:sz w:val="32"/>
          <w:szCs w:val="32"/>
          <w:cs/>
        </w:rPr>
        <w:t>ผลการศึกษาค้นคว้าพบว่า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ประสิทธิภาพของการจัดกิจกรรมการเรียนรู้แบบร่วมมือโดยใช้ปัญหาเป็นฐาน</w:t>
      </w:r>
      <w:r w:rsidRPr="007356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</w:rPr>
        <w:t xml:space="preserve">Problem Base learning 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เพื่อพัฒนาทักษะการเรียนรู้ในรายวิชาระบบสารสนเทศทางการบัญชี สาขาการบัญชี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กาญจนบุรี</w:t>
      </w:r>
      <w:r w:rsidRPr="007356D2">
        <w:rPr>
          <w:rFonts w:ascii="TH Niramit AS" w:hAnsi="TH Niramit AS" w:cs="TH Niramit AS"/>
          <w:sz w:val="32"/>
          <w:szCs w:val="32"/>
          <w:cs/>
        </w:rPr>
        <w:t>ที่มีประสิทธิภาพ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b/>
          <w:bCs/>
          <w:sz w:val="32"/>
          <w:szCs w:val="32"/>
        </w:rPr>
        <w:t>76.48/85.19</w:t>
      </w:r>
      <w:r w:rsidRPr="007356D2">
        <w:rPr>
          <w:rFonts w:ascii="TH Niramit AS" w:hAnsi="TH Niramit AS" w:cs="TH Niramit AS"/>
          <w:sz w:val="32"/>
          <w:szCs w:val="32"/>
          <w:cs/>
        </w:rPr>
        <w:t>ซึ่งเป็นไปตามเกณฑ์ที่กําหนด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ดัชนีประสิทธิผลของ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แบบ</w:t>
      </w:r>
      <w:r w:rsidRPr="007356D2">
        <w:rPr>
          <w:rFonts w:ascii="TH Niramit AS" w:hAnsi="TH Niramit AS" w:cs="TH Niramit AS"/>
          <w:sz w:val="32"/>
          <w:szCs w:val="32"/>
          <w:cs/>
        </w:rPr>
        <w:t>การจัดการเรียนรู้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เท่ากับ</w:t>
      </w:r>
      <w:r w:rsidRPr="007356D2">
        <w:rPr>
          <w:rFonts w:ascii="TH Niramit AS" w:hAnsi="TH Niramit AS" w:cs="TH Niramit AS"/>
          <w:sz w:val="32"/>
          <w:szCs w:val="32"/>
        </w:rPr>
        <w:t xml:space="preserve"> 0.5918 </w:t>
      </w:r>
      <w:r w:rsidRPr="007356D2">
        <w:rPr>
          <w:rFonts w:ascii="TH Niramit AS" w:hAnsi="TH Niramit AS" w:cs="TH Niramit AS"/>
          <w:sz w:val="32"/>
          <w:szCs w:val="32"/>
          <w:cs/>
        </w:rPr>
        <w:t>หรือคิดเป็นร้อยละ</w:t>
      </w:r>
      <w:r w:rsidRPr="007356D2">
        <w:rPr>
          <w:rFonts w:ascii="TH Niramit AS" w:hAnsi="TH Niramit AS" w:cs="TH Niramit AS"/>
          <w:sz w:val="32"/>
          <w:szCs w:val="32"/>
        </w:rPr>
        <w:t xml:space="preserve"> 59.18 </w:t>
      </w:r>
      <w:r w:rsidRPr="007356D2">
        <w:rPr>
          <w:rFonts w:ascii="TH Niramit AS" w:hAnsi="TH Niramit AS" w:cs="TH Niramit AS"/>
          <w:sz w:val="32"/>
          <w:szCs w:val="32"/>
          <w:cs/>
        </w:rPr>
        <w:t>และนักศึกษาระดับปริญญาตรีปีที่</w:t>
      </w:r>
      <w:r w:rsidRPr="007356D2">
        <w:rPr>
          <w:rFonts w:ascii="TH Niramit AS" w:hAnsi="TH Niramit AS" w:cs="TH Niramit AS"/>
          <w:sz w:val="32"/>
          <w:szCs w:val="32"/>
        </w:rPr>
        <w:t xml:space="preserve"> 4 </w:t>
      </w:r>
      <w:r w:rsidRPr="007356D2">
        <w:rPr>
          <w:rFonts w:ascii="TH Niramit AS" w:hAnsi="TH Niramit AS" w:cs="TH Niramit AS"/>
          <w:sz w:val="32"/>
          <w:szCs w:val="32"/>
          <w:cs/>
        </w:rPr>
        <w:t>สาขาการบัญชี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กาญจนบุรี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โดยการเรียนรู้แบบร่วมมือโดยใช้ปัญหาเป็นฐาน</w:t>
      </w:r>
      <w:r w:rsidRPr="007356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</w:rPr>
        <w:t xml:space="preserve">Problem Base learning </w:t>
      </w:r>
      <w:r w:rsidRPr="007356D2">
        <w:rPr>
          <w:rFonts w:ascii="TH Niramit AS" w:hAnsi="TH Niramit AS" w:cs="TH Niramit AS"/>
          <w:sz w:val="32"/>
          <w:szCs w:val="32"/>
          <w:cs/>
        </w:rPr>
        <w:t>โดยมีคะแนนผลสัมฤทธิ์ทางการเรียน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หลัง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เรียนสูงกว่าก่อนเรียนและนักศึกษามีความพึงพอใจในกิจกรรมการเรียนรู้ที่ผู้ศึกษาค้นคว้าได้จัดทำ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ขึ้นอยู่ในระดับมาก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</w:p>
    <w:p w:rsidR="0059356E" w:rsidRPr="007356D2" w:rsidRDefault="0059356E" w:rsidP="0059356E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7356D2">
        <w:rPr>
          <w:rFonts w:ascii="TH Niramit AS" w:hAnsi="TH Niramit AS" w:cs="TH Niramit AS"/>
          <w:sz w:val="32"/>
          <w:szCs w:val="32"/>
          <w:cs/>
        </w:rPr>
        <w:t>โดยสรุป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การจัดกิจกรรมการเรียนรู้แบบร่วมมือโดยใช้ปัญหาเป็นฐาน</w:t>
      </w:r>
      <w:r w:rsidRPr="007356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</w:rPr>
        <w:t xml:space="preserve">Problem Base learning 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เพื่อพัฒนาทักษะการเรียนรู้ในรายวิชา</w:t>
      </w:r>
      <w:r w:rsidRPr="007356D2">
        <w:rPr>
          <w:rFonts w:ascii="TH Niramit AS" w:hAnsi="TH Niramit AS" w:cs="TH Niramit AS" w:hint="cs"/>
          <w:sz w:val="32"/>
          <w:szCs w:val="32"/>
          <w:cs/>
        </w:rPr>
        <w:lastRenderedPageBreak/>
        <w:t>ระบบสารสนเทศทางการบัญชี สาขาการบัญชี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คณะวิทยาการจัดการ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มหาวิทยาลัยราชภัฏ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กาญจนบุรี</w:t>
      </w:r>
      <w:r w:rsidRPr="007356D2">
        <w:rPr>
          <w:rFonts w:ascii="TH Niramit AS" w:hAnsi="TH Niramit AS" w:cs="TH Niramit AS"/>
          <w:sz w:val="32"/>
          <w:szCs w:val="32"/>
          <w:cs/>
        </w:rPr>
        <w:t>โดยการเรียนรู้แบบร่วมมือโดยใช้ปัญหาเป็นฐาน</w:t>
      </w:r>
      <w:r w:rsidRPr="007356D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</w:rPr>
        <w:t>Problem Base learning</w:t>
      </w:r>
      <w:r w:rsidRPr="007356D2">
        <w:rPr>
          <w:rFonts w:ascii="TH Niramit AS" w:hAnsi="TH Niramit AS" w:cs="TH Niramit AS"/>
          <w:sz w:val="32"/>
          <w:szCs w:val="32"/>
          <w:cs/>
        </w:rPr>
        <w:t>มีประสิทธิภาพและประสิทธิผล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เหมาะสม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สามารถนำ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แผนการเรียนรู้นี้ไปใช้จัดกิจกรรมการเรียนรู้ได้อย่างมีประสิทธิภาพ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จะช่วยให้ผู้เรียนมีผลสัมฤทธิ</w:t>
      </w:r>
      <w:r w:rsidRPr="007356D2">
        <w:rPr>
          <w:rFonts w:ascii="TH Niramit AS" w:hAnsi="TH Niramit AS" w:cs="TH Niramit AS" w:hint="cs"/>
          <w:sz w:val="32"/>
          <w:szCs w:val="32"/>
          <w:cs/>
        </w:rPr>
        <w:t>์</w:t>
      </w:r>
      <w:r w:rsidRPr="007356D2">
        <w:rPr>
          <w:rFonts w:ascii="TH Niramit AS" w:hAnsi="TH Niramit AS" w:cs="TH Niramit AS"/>
          <w:sz w:val="32"/>
          <w:szCs w:val="32"/>
        </w:rPr>
        <w:t xml:space="preserve"> </w:t>
      </w:r>
      <w:r w:rsidRPr="007356D2">
        <w:rPr>
          <w:rFonts w:ascii="TH Niramit AS" w:hAnsi="TH Niramit AS" w:cs="TH Niramit AS"/>
          <w:sz w:val="32"/>
          <w:szCs w:val="32"/>
          <w:cs/>
        </w:rPr>
        <w:t>ทางการเรียนสูงขึ้น</w:t>
      </w:r>
    </w:p>
    <w:p w:rsidR="0059356E" w:rsidRPr="007356D2" w:rsidRDefault="0059356E" w:rsidP="0059356E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9356E" w:rsidRPr="007356D2" w:rsidRDefault="0059356E" w:rsidP="0059356E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9356E" w:rsidRPr="007356D2" w:rsidRDefault="0059356E" w:rsidP="0059356E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59356E" w:rsidRPr="008A2612" w:rsidRDefault="0059356E" w:rsidP="0059356E">
      <w:pPr>
        <w:pStyle w:val="NoSpacing"/>
        <w:rPr>
          <w:rFonts w:ascii="TH Niramit AS" w:hAnsi="TH Niramit AS" w:cs="TH Niramit AS"/>
          <w:color w:val="FF0000"/>
          <w:sz w:val="32"/>
          <w:szCs w:val="32"/>
        </w:rPr>
      </w:pPr>
    </w:p>
    <w:p w:rsidR="0059356E" w:rsidRPr="008A2612" w:rsidRDefault="0059356E" w:rsidP="0059356E">
      <w:pPr>
        <w:pStyle w:val="NoSpacing"/>
        <w:rPr>
          <w:rFonts w:ascii="TH Niramit AS" w:hAnsi="TH Niramit AS" w:cs="TH Niramit AS"/>
          <w:color w:val="FF0000"/>
          <w:sz w:val="32"/>
          <w:szCs w:val="32"/>
        </w:rPr>
      </w:pPr>
    </w:p>
    <w:p w:rsidR="00436C99" w:rsidRDefault="00436C99">
      <w:bookmarkStart w:id="0" w:name="_GoBack"/>
      <w:bookmarkEnd w:id="0"/>
    </w:p>
    <w:sectPr w:rsidR="00436C99" w:rsidSect="00FB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6E"/>
    <w:rsid w:val="00436C99"/>
    <w:rsid w:val="005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3FCF-0D79-43D8-95C9-C353224F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6E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6E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2014-06-25T13:46:00Z</dcterms:created>
  <dcterms:modified xsi:type="dcterms:W3CDTF">2014-06-25T13:47:00Z</dcterms:modified>
</cp:coreProperties>
</file>