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95" w:rsidRPr="00641149" w:rsidRDefault="00787595" w:rsidP="007875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149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787595" w:rsidRPr="00641149" w:rsidRDefault="00787595" w:rsidP="00787595">
      <w:pPr>
        <w:rPr>
          <w:rFonts w:ascii="TH SarabunPSK" w:hAnsi="TH SarabunPSK" w:cs="TH SarabunPSK"/>
          <w:sz w:val="32"/>
          <w:szCs w:val="32"/>
        </w:rPr>
      </w:pPr>
    </w:p>
    <w:p w:rsidR="00787595" w:rsidRPr="00641149" w:rsidRDefault="00787595" w:rsidP="00787595">
      <w:pPr>
        <w:tabs>
          <w:tab w:val="left" w:pos="720"/>
          <w:tab w:val="left" w:pos="1276"/>
          <w:tab w:val="left" w:pos="2700"/>
          <w:tab w:val="left" w:pos="414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11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1149">
        <w:rPr>
          <w:rFonts w:ascii="TH SarabunPSK" w:eastAsia="CordiaNew" w:hAnsi="TH SarabunPSK" w:cs="TH SarabunPSK"/>
          <w:sz w:val="32"/>
          <w:szCs w:val="32"/>
          <w:cs/>
        </w:rPr>
        <w:t>การวิจัยครั้งนี้มีวัตถุประสงค์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เพื่อ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ศึกษาความต้องการเกี่ยวกับหลักสูตรด้านการกีฬาและสุขภาพของผู้เรียนให้สอดคล้องต่อการพัฒนาท้องถิ่น และเพื่อศึกษาแนวทางพัฒนาฐานข้อมูลของหลักสูตรด้านการกีฬาและสุขภาพให้สอดคล้องต่อการพัฒนาท้องถิ่น </w:t>
      </w:r>
      <w:r w:rsidRPr="00641149">
        <w:rPr>
          <w:rFonts w:ascii="TH SarabunPSK" w:eastAsia="CordiaNew" w:hAnsi="TH SarabunPSK" w:cs="TH SarabunPSK"/>
          <w:sz w:val="32"/>
          <w:szCs w:val="32"/>
          <w:cs/>
        </w:rPr>
        <w:t>กลุ่มตัวอย่างที่ใช้ในการวิจัย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 ประกอบด้วย ครู นักเรียน และผู้ปกครอง โรงเรียนมัธยมสังกัด</w:t>
      </w:r>
      <w:r w:rsidRPr="00641149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สำนักงานเขตพื้นที่การศึกษามัธยมศึกษา</w:t>
      </w:r>
      <w:r w:rsidRPr="00641149">
        <w:rPr>
          <w:rFonts w:ascii="TH SarabunPSK" w:hAnsi="TH SarabunPSK" w:cs="TH SarabunPSK"/>
          <w:sz w:val="32"/>
          <w:szCs w:val="32"/>
          <w:cs/>
        </w:rPr>
        <w:t>จังหวัดกาญจนบุรี</w:t>
      </w:r>
      <w:r w:rsidRPr="00641149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41149">
        <w:rPr>
          <w:rFonts w:ascii="TH SarabunPSK" w:hAnsi="TH SarabunPSK" w:cs="TH SarabunPSK"/>
          <w:sz w:val="32"/>
          <w:szCs w:val="32"/>
        </w:rPr>
        <w:t>400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641149">
        <w:rPr>
          <w:rFonts w:ascii="TH SarabunPSK" w:eastAsia="CordiaNew" w:hAnsi="TH SarabunPSK" w:cs="TH SarabunPSK"/>
          <w:sz w:val="32"/>
          <w:szCs w:val="32"/>
          <w:cs/>
        </w:rPr>
        <w:t>โดย</w:t>
      </w:r>
      <w:r w:rsidRPr="00641149">
        <w:rPr>
          <w:rStyle w:val="A6"/>
          <w:rFonts w:ascii="TH SarabunPSK" w:hAnsi="TH SarabunPSK" w:cs="TH SarabunPSK"/>
          <w:sz w:val="32"/>
          <w:szCs w:val="32"/>
          <w:cs/>
        </w:rPr>
        <w:t>ใช้แบบสอบถาม</w:t>
      </w:r>
      <w:r w:rsidRPr="00641149">
        <w:rPr>
          <w:rFonts w:ascii="TH SarabunPSK" w:eastAsia="CordiaNew" w:hAnsi="TH SarabunPSK" w:cs="TH SarabunPSK"/>
          <w:sz w:val="32"/>
          <w:szCs w:val="32"/>
          <w:cs/>
        </w:rPr>
        <w:t xml:space="preserve">เป็นเครื่องมือในการเก็บรวบรวมข้อมูล วิเคราะห์ข้อมูลโดยนำมาคำนวณหาค่าเฉลี่ย </w:t>
      </w:r>
      <w:r w:rsidRPr="0064114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41149">
        <w:rPr>
          <w:rFonts w:ascii="TH SarabunPSK" w:hAnsi="TH SarabunPSK" w:cs="TH SarabunPSK"/>
          <w:sz w:val="32"/>
          <w:szCs w:val="32"/>
        </w:rPr>
        <w:t>X</w:t>
      </w:r>
      <w:r w:rsidRPr="00641149">
        <w:rPr>
          <w:rFonts w:ascii="Arial" w:hAnsi="Arial" w:cs="Arial"/>
          <w:sz w:val="32"/>
          <w:szCs w:val="32"/>
        </w:rPr>
        <w:t>̄</w:t>
      </w:r>
      <w:r w:rsidRPr="00641149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</w:t>
      </w:r>
      <w:r w:rsidRPr="0064114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41149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64114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787595" w:rsidRPr="00641149" w:rsidRDefault="00787595" w:rsidP="00787595">
      <w:pPr>
        <w:tabs>
          <w:tab w:val="left" w:pos="720"/>
          <w:tab w:val="left" w:pos="1276"/>
          <w:tab w:val="left" w:pos="2700"/>
          <w:tab w:val="left" w:pos="4140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641149">
        <w:rPr>
          <w:rFonts w:ascii="TH SarabunPSK" w:hAnsi="TH SarabunPSK" w:cs="TH SarabunPSK"/>
          <w:sz w:val="32"/>
          <w:szCs w:val="32"/>
        </w:rPr>
        <w:tab/>
      </w:r>
      <w:r w:rsidRPr="00641149">
        <w:rPr>
          <w:rFonts w:ascii="TH SarabunPSK" w:eastAsia="CordiaNew" w:hAnsi="TH SarabunPSK" w:cs="TH SarabunPSK"/>
          <w:sz w:val="32"/>
          <w:szCs w:val="32"/>
          <w:cs/>
        </w:rPr>
        <w:t>ผลการวิจัยพบว่า</w:t>
      </w:r>
    </w:p>
    <w:p w:rsidR="00787595" w:rsidRPr="00641149" w:rsidRDefault="00787595" w:rsidP="00787595">
      <w:pPr>
        <w:numPr>
          <w:ilvl w:val="0"/>
          <w:numId w:val="1"/>
        </w:numPr>
        <w:tabs>
          <w:tab w:val="left" w:pos="720"/>
          <w:tab w:val="left" w:pos="993"/>
          <w:tab w:val="left" w:pos="1276"/>
          <w:tab w:val="left" w:pos="2700"/>
          <w:tab w:val="left" w:pos="4140"/>
        </w:tabs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1149">
        <w:rPr>
          <w:rFonts w:ascii="TH SarabunPSK" w:hAnsi="TH SarabunPSK" w:cs="TH SarabunPSK"/>
          <w:sz w:val="32"/>
          <w:szCs w:val="32"/>
          <w:cs/>
        </w:rPr>
        <w:t>ผู้ตอบแบบสอบถามมี</w:t>
      </w:r>
      <w:r w:rsidRPr="00641149">
        <w:rPr>
          <w:rFonts w:ascii="TH SarabunPSK" w:eastAsia="AngsanaNew-Bold" w:hAnsi="TH SarabunPSK" w:cs="TH SarabunPSK"/>
          <w:sz w:val="32"/>
          <w:szCs w:val="32"/>
          <w:cs/>
        </w:rPr>
        <w:t>ความต้องการเกี่ยวกับ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สาขาวิชาใน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หลักสูตรด้านการกีฬาและสุขภาพ ที่สอดคล้องต่อความต้องการและการพัฒนาท้องถิ่น อันดับแรกคือ 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สาขาวิชาวิทยาศาสตร์  การกีฬา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 รองลงมาคือ 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สาขาวิชาพลศึกษา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สาขาวิชาสื่อสารมวลชนทางการกีฬา</w:t>
      </w:r>
      <w:r w:rsidRPr="00641149">
        <w:rPr>
          <w:rFonts w:ascii="TH SarabunPSK" w:hAnsi="TH SarabunPSK" w:cs="TH SarabunPSK"/>
          <w:sz w:val="32"/>
          <w:szCs w:val="32"/>
          <w:cs/>
        </w:rPr>
        <w:t>น้อยที่สุด มี</w:t>
      </w:r>
      <w:r w:rsidRPr="00641149">
        <w:rPr>
          <w:rFonts w:ascii="TH SarabunPSK" w:eastAsia="AngsanaNew-Bold" w:hAnsi="TH SarabunPSK" w:cs="TH SarabunPSK"/>
          <w:sz w:val="32"/>
          <w:szCs w:val="32"/>
          <w:cs/>
        </w:rPr>
        <w:t>ความต้องการเกี่ยวกับ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อาชีพใน</w:t>
      </w:r>
      <w:r w:rsidRPr="00641149">
        <w:rPr>
          <w:rFonts w:ascii="TH SarabunPSK" w:hAnsi="TH SarabunPSK" w:cs="TH SarabunPSK"/>
          <w:sz w:val="32"/>
          <w:szCs w:val="32"/>
          <w:cs/>
        </w:rPr>
        <w:t>หลักสูตรด้านการกีฬาและสุขภาพ ที่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ควรได้รับการส่งเสริมเพื่อ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ให้สอดคล้องต่อความต้องการและการพัฒนาท้องถิ่น อันดับแรกคือ ครู/อาจารย์ รองลงมาคือ 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นักวิทยาศาสตร์การกีฬา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ผู้สื่อข่าวทางการกีฬา</w:t>
      </w:r>
      <w:r w:rsidRPr="00641149">
        <w:rPr>
          <w:rFonts w:ascii="TH SarabunPSK" w:hAnsi="TH SarabunPSK" w:cs="TH SarabunPSK"/>
          <w:sz w:val="32"/>
          <w:szCs w:val="32"/>
          <w:cs/>
        </w:rPr>
        <w:t>น้อยที่สุด</w:t>
      </w:r>
      <w:r w:rsidRPr="00641149">
        <w:rPr>
          <w:rFonts w:ascii="TH SarabunPSK" w:hAnsi="TH SarabunPSK" w:cs="TH SarabunPSK"/>
          <w:sz w:val="32"/>
          <w:szCs w:val="32"/>
        </w:rPr>
        <w:t xml:space="preserve"> </w:t>
      </w:r>
      <w:r w:rsidRPr="00641149">
        <w:rPr>
          <w:rFonts w:ascii="TH SarabunPSK" w:hAnsi="TH SarabunPSK" w:cs="TH SarabunPSK"/>
          <w:sz w:val="32"/>
          <w:szCs w:val="32"/>
          <w:cs/>
        </w:rPr>
        <w:t>รวมทั้งมี</w:t>
      </w:r>
      <w:r w:rsidRPr="00641149">
        <w:rPr>
          <w:rFonts w:ascii="TH SarabunPSK" w:eastAsia="AngsanaNew-Bold" w:hAnsi="TH SarabunPSK" w:cs="TH SarabunPSK"/>
          <w:sz w:val="32"/>
          <w:szCs w:val="32"/>
          <w:cs/>
        </w:rPr>
        <w:t>ความต้องการเกี่ยวกับการ</w:t>
      </w:r>
      <w:r w:rsidRPr="00641149">
        <w:rPr>
          <w:rFonts w:ascii="TH SarabunPSK" w:hAnsi="TH SarabunPSK" w:cs="TH SarabunPSK"/>
          <w:sz w:val="32"/>
          <w:szCs w:val="32"/>
          <w:cs/>
        </w:rPr>
        <w:t>เข้าศึกษาต่อในหลักสูตรด้านการกีฬาและสุขภาพที่สอดคล้องต่อความต้องการและการพัฒนาท้องถิ่นใน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ระดับปริญญาตรี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 อันดับแรกคือ 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สาขาวิชาพลศึกษา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 รองลงมาคือ 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สาขาวิชาวิทยาศาสตร์การกีฬา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สาขาวิชาสื่อสารมวลชนทางการกีฬา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น้อยที่สุด </w:t>
      </w:r>
      <w:r w:rsidRPr="00641149">
        <w:rPr>
          <w:rFonts w:ascii="TH SarabunPSK" w:eastAsia="AngsanaNew-Bold" w:hAnsi="TH SarabunPSK" w:cs="TH SarabunPSK"/>
          <w:sz w:val="32"/>
          <w:szCs w:val="32"/>
          <w:cs/>
        </w:rPr>
        <w:t>ส่วน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ระดับปริญญาโท</w:t>
      </w:r>
      <w:r w:rsidRPr="00641149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อันดับแรกคือ 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สาขาวิชาพลศึกษา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 รองลงมาคือ 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สาขาวิชาวิทยาศาสตร์การกีฬา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641149">
        <w:rPr>
          <w:rFonts w:ascii="TH SarabunPSK" w:eastAsia="AngsanaNew" w:hAnsi="TH SarabunPSK" w:cs="TH SarabunPSK"/>
          <w:sz w:val="32"/>
          <w:szCs w:val="32"/>
          <w:cs/>
        </w:rPr>
        <w:t>สาขาวิชาสื่อสารมวลชนทางการกีฬา</w:t>
      </w:r>
      <w:r w:rsidRPr="00641149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787595" w:rsidRPr="00641149" w:rsidRDefault="00787595" w:rsidP="00787595">
      <w:pPr>
        <w:numPr>
          <w:ilvl w:val="0"/>
          <w:numId w:val="1"/>
        </w:numPr>
        <w:tabs>
          <w:tab w:val="left" w:pos="720"/>
          <w:tab w:val="left" w:pos="993"/>
          <w:tab w:val="left" w:pos="1276"/>
          <w:tab w:val="left" w:pos="2700"/>
          <w:tab w:val="left" w:pos="4140"/>
        </w:tabs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1149">
        <w:rPr>
          <w:rFonts w:ascii="TH SarabunPSK" w:hAnsi="TH SarabunPSK" w:cs="TH SarabunPSK"/>
          <w:sz w:val="32"/>
          <w:szCs w:val="32"/>
          <w:cs/>
        </w:rPr>
        <w:t>ผู้ตอบแบบสอบถามมี</w:t>
      </w:r>
      <w:r w:rsidRPr="00641149">
        <w:rPr>
          <w:rFonts w:ascii="TH SarabunPSK" w:eastAsia="AngsanaNew-Bold" w:hAnsi="TH SarabunPSK" w:cs="TH SarabunPSK"/>
          <w:sz w:val="32"/>
          <w:szCs w:val="32"/>
          <w:cs/>
        </w:rPr>
        <w:t>ความต้องการในการ</w:t>
      </w:r>
      <w:r w:rsidRPr="00641149">
        <w:rPr>
          <w:rFonts w:ascii="TH SarabunPSK" w:hAnsi="TH SarabunPSK" w:cs="TH SarabunPSK"/>
          <w:sz w:val="32"/>
          <w:szCs w:val="32"/>
          <w:cs/>
        </w:rPr>
        <w:t>พัฒนาฐานข้อมูลของหลักสูตรด้านการกีฬาและสุขภาพให้สอดคล้องต่อการพัฒนาท้องถิ่น</w:t>
      </w:r>
      <w:r w:rsidRPr="00641149">
        <w:rPr>
          <w:rFonts w:ascii="TH SarabunPSK" w:eastAsia="AngsanaNew-Bold" w:hAnsi="TH SarabunPSK" w:cs="TH SarabunPSK"/>
          <w:sz w:val="32"/>
          <w:szCs w:val="32"/>
          <w:cs/>
        </w:rPr>
        <w:t xml:space="preserve"> โดยภาพรวม</w:t>
      </w:r>
      <w:r w:rsidRPr="00641149">
        <w:rPr>
          <w:rFonts w:ascii="TH SarabunPSK" w:hAnsi="TH SarabunPSK" w:cs="TH SarabunPSK"/>
          <w:sz w:val="32"/>
          <w:szCs w:val="32"/>
          <w:cs/>
        </w:rPr>
        <w:t xml:space="preserve">อยู่ในระดับมาก เมื่อพิจารณาเป็นรายด้าน พบว่า ทุกรายด้านอยู่ในระดับมาก อันดับแรกคือ ด้านการจัดการเรียนการสอน อันดับรองลงมาคือ ด้านการส่งเสริมความรู้ ด้านการจัดกิจกรรมเสริมหลักสูตร ด้านการวัดและประเมินผล และอันดับสุดท้ายคือ ด้านสื่อและอุปกรณ์การจัดการเรียนการสอน  </w:t>
      </w:r>
      <w:r w:rsidRPr="00641149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282396" w:rsidRDefault="00282396"/>
    <w:sectPr w:rsidR="00282396" w:rsidSect="0028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25C8"/>
    <w:multiLevelType w:val="hybridMultilevel"/>
    <w:tmpl w:val="3EB64CF2"/>
    <w:lvl w:ilvl="0" w:tplc="00061E6A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87595"/>
    <w:rsid w:val="00282396"/>
    <w:rsid w:val="00771391"/>
    <w:rsid w:val="0078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5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6">
    <w:name w:val="A6"/>
    <w:uiPriority w:val="99"/>
    <w:rsid w:val="00787595"/>
    <w:rPr>
      <w:color w:val="000000"/>
    </w:rPr>
  </w:style>
  <w:style w:type="character" w:styleId="a3">
    <w:name w:val="Strong"/>
    <w:uiPriority w:val="22"/>
    <w:qFormat/>
    <w:rsid w:val="00787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1</cp:revision>
  <dcterms:created xsi:type="dcterms:W3CDTF">2014-06-25T09:42:00Z</dcterms:created>
  <dcterms:modified xsi:type="dcterms:W3CDTF">2014-06-25T09:42:00Z</dcterms:modified>
</cp:coreProperties>
</file>