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B" w:rsidRPr="00710223" w:rsidRDefault="00B83ADB" w:rsidP="00B83ADB">
      <w:pPr>
        <w:pStyle w:val="5"/>
        <w:spacing w:before="0" w:after="0"/>
        <w:ind w:left="1440" w:hanging="1440"/>
        <w:jc w:val="thaiDistribute"/>
      </w:pPr>
      <w:r w:rsidRPr="008A487C">
        <w:rPr>
          <w:rFonts w:ascii="Angsana New" w:hAnsi="Angsana New"/>
          <w:i w:val="0"/>
          <w:iCs w:val="0"/>
          <w:sz w:val="36"/>
          <w:szCs w:val="36"/>
          <w:cs/>
        </w:rPr>
        <w:t xml:space="preserve">ชื่อเรื่อง </w:t>
      </w:r>
      <w:r w:rsidRPr="008A487C">
        <w:rPr>
          <w:rFonts w:ascii="Angsana New" w:hAnsi="Angsana New"/>
          <w:i w:val="0"/>
          <w:iCs w:val="0"/>
          <w:sz w:val="32"/>
          <w:szCs w:val="32"/>
          <w:cs/>
        </w:rPr>
        <w:tab/>
      </w:r>
      <w:r w:rsidRPr="00E11767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>การ</w:t>
      </w:r>
      <w:r w:rsidRPr="00244265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>พัฒนาพฤติกรรมให้มีจิตอาสาของนักศึกษามหาวิทยาลัยราชภัฏกาญจนบุรี</w:t>
      </w:r>
    </w:p>
    <w:p w:rsidR="00B83ADB" w:rsidRDefault="00B83ADB" w:rsidP="00B83ADB">
      <w:pPr>
        <w:pStyle w:val="2"/>
        <w:rPr>
          <w:sz w:val="36"/>
          <w:szCs w:val="36"/>
        </w:rPr>
      </w:pPr>
    </w:p>
    <w:p w:rsidR="00B83ADB" w:rsidRPr="00244265" w:rsidRDefault="00B83ADB" w:rsidP="00B83ADB">
      <w:pPr>
        <w:pStyle w:val="2"/>
        <w:rPr>
          <w:b w:val="0"/>
          <w:bCs w:val="0"/>
          <w:cs/>
        </w:rPr>
      </w:pPr>
      <w:r w:rsidRPr="00710223">
        <w:rPr>
          <w:sz w:val="36"/>
          <w:szCs w:val="36"/>
          <w:cs/>
        </w:rPr>
        <w:t>ชื่อผู้วิจัย</w:t>
      </w:r>
      <w:r w:rsidRPr="00710223">
        <w:rPr>
          <w:cs/>
        </w:rPr>
        <w:tab/>
      </w:r>
      <w:r w:rsidRPr="00244265">
        <w:rPr>
          <w:b w:val="0"/>
          <w:bCs w:val="0"/>
          <w:cs/>
        </w:rPr>
        <w:t>ณัฐณิชา ทวีแสง</w:t>
      </w:r>
      <w:r>
        <w:rPr>
          <w:rFonts w:hint="cs"/>
          <w:b w:val="0"/>
          <w:bCs w:val="0"/>
          <w:cs/>
        </w:rPr>
        <w:t xml:space="preserve">  และคณะ</w:t>
      </w:r>
    </w:p>
    <w:p w:rsidR="00B83ADB" w:rsidRPr="00710223" w:rsidRDefault="00B83ADB" w:rsidP="00B83ADB">
      <w:pPr>
        <w:rPr>
          <w:rFonts w:ascii="Angsana New" w:hAnsi="Angsana New"/>
          <w:sz w:val="32"/>
          <w:szCs w:val="32"/>
        </w:rPr>
      </w:pPr>
    </w:p>
    <w:p w:rsidR="00B83ADB" w:rsidRDefault="00B83ADB" w:rsidP="00B83ADB">
      <w:pPr>
        <w:rPr>
          <w:rFonts w:ascii="Angsana New" w:hAnsi="Angsana New"/>
          <w:sz w:val="32"/>
          <w:szCs w:val="32"/>
        </w:rPr>
      </w:pPr>
      <w:r w:rsidRPr="00710223">
        <w:rPr>
          <w:rFonts w:ascii="Angsana New" w:hAnsi="Angsana New"/>
          <w:b/>
          <w:bCs/>
          <w:sz w:val="36"/>
          <w:szCs w:val="36"/>
          <w:cs/>
        </w:rPr>
        <w:t>ปีที่ทำวิจัย</w:t>
      </w:r>
      <w:r w:rsidRPr="00710223">
        <w:rPr>
          <w:rFonts w:ascii="Angsana New" w:hAnsi="Angsana New"/>
          <w:sz w:val="32"/>
          <w:szCs w:val="32"/>
          <w:cs/>
        </w:rPr>
        <w:tab/>
        <w:t>255</w:t>
      </w:r>
      <w:r>
        <w:rPr>
          <w:rFonts w:ascii="Angsana New" w:hAnsi="Angsana New"/>
          <w:sz w:val="32"/>
          <w:szCs w:val="32"/>
        </w:rPr>
        <w:t>6</w:t>
      </w:r>
    </w:p>
    <w:p w:rsidR="00B83ADB" w:rsidRPr="00791C3E" w:rsidRDefault="00B83ADB" w:rsidP="00B83ADB">
      <w:pPr>
        <w:rPr>
          <w:rFonts w:ascii="Angsana New" w:hAnsi="Angsana New"/>
          <w:sz w:val="32"/>
          <w:szCs w:val="32"/>
        </w:rPr>
      </w:pPr>
    </w:p>
    <w:p w:rsidR="00B83ADB" w:rsidRPr="00710223" w:rsidRDefault="00B83ADB" w:rsidP="00B83AD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10223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B83ADB" w:rsidRPr="00710223" w:rsidRDefault="00B83ADB" w:rsidP="00B83ADB">
      <w:pPr>
        <w:rPr>
          <w:rFonts w:ascii="Angsana New" w:hAnsi="Angsana New"/>
          <w:sz w:val="32"/>
          <w:szCs w:val="32"/>
        </w:rPr>
      </w:pPr>
    </w:p>
    <w:p w:rsidR="00B83ADB" w:rsidRPr="00A92478" w:rsidRDefault="00B83ADB" w:rsidP="00B83ADB">
      <w:pPr>
        <w:tabs>
          <w:tab w:val="left" w:pos="709"/>
          <w:tab w:val="left" w:pos="993"/>
          <w:tab w:val="left" w:pos="1276"/>
          <w:tab w:val="left" w:pos="1418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423AE">
        <w:rPr>
          <w:rFonts w:ascii="Angsana New" w:hAnsi="Angsana New"/>
          <w:sz w:val="32"/>
          <w:szCs w:val="32"/>
          <w:cs/>
        </w:rPr>
        <w:t xml:space="preserve">การวิจัยเรื่อง </w:t>
      </w:r>
      <w:r w:rsidRPr="00244265">
        <w:rPr>
          <w:rFonts w:ascii="Angsana New" w:hAnsi="Angsana New"/>
          <w:sz w:val="32"/>
          <w:szCs w:val="32"/>
          <w:cs/>
        </w:rPr>
        <w:t>การพัฒนาพฤติกรรมให้มีจิตอาสาของนักศึกษามหาวิทยาลัยราชภัฏกาญจนบุรี</w:t>
      </w:r>
      <w:r>
        <w:rPr>
          <w:rFonts w:ascii="Angsana New" w:hAnsi="Angsana New" w:hint="cs"/>
          <w:sz w:val="32"/>
          <w:szCs w:val="32"/>
          <w:cs/>
        </w:rPr>
        <w:t xml:space="preserve"> มีวัตถุประสงค์</w:t>
      </w:r>
      <w:r w:rsidRPr="0056453D">
        <w:rPr>
          <w:rFonts w:ascii="Angsana New" w:hAnsi="Angsana New"/>
          <w:sz w:val="32"/>
          <w:szCs w:val="32"/>
          <w:cs/>
        </w:rPr>
        <w:t>เพื่อศึกษาสภาพพฤติกรรมจิตอาสาของนักศึกษา</w:t>
      </w:r>
      <w:r w:rsidRPr="0056453D">
        <w:rPr>
          <w:rFonts w:ascii="Angsana New" w:hAnsi="Angsana New"/>
          <w:sz w:val="32"/>
          <w:szCs w:val="32"/>
        </w:rPr>
        <w:t xml:space="preserve"> </w:t>
      </w:r>
      <w:r w:rsidRPr="0056453D">
        <w:rPr>
          <w:rFonts w:ascii="Angsana New" w:hAnsi="Angsana New"/>
          <w:sz w:val="32"/>
          <w:szCs w:val="32"/>
          <w:cs/>
        </w:rPr>
        <w:t>เพื่อศึกษาปัจจัยสภาพแวดล้อมทางสังคม ที่ส่งผลต่อ</w:t>
      </w:r>
      <w:r>
        <w:rPr>
          <w:rFonts w:ascii="Angsana New" w:hAnsi="Angsana New"/>
          <w:sz w:val="32"/>
          <w:szCs w:val="32"/>
          <w:cs/>
        </w:rPr>
        <w:t>จิตอาสา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56453D">
        <w:rPr>
          <w:rFonts w:ascii="Angsana New" w:hAnsi="Angsana New"/>
          <w:sz w:val="32"/>
          <w:szCs w:val="32"/>
          <w:cs/>
        </w:rPr>
        <w:t>เพื่อพัฒนากระบวนการเสริมสร้างจิตอาสาให้กับนักศึกษาในมหาวิทยาลัยราชภัฏกาญจนบุรี</w:t>
      </w:r>
    </w:p>
    <w:p w:rsidR="00B83ADB" w:rsidRDefault="00B83ADB" w:rsidP="00B83ADB">
      <w:pPr>
        <w:tabs>
          <w:tab w:val="left" w:pos="709"/>
          <w:tab w:val="left" w:pos="993"/>
          <w:tab w:val="left" w:pos="1276"/>
          <w:tab w:val="left" w:pos="1418"/>
          <w:tab w:val="left" w:pos="1985"/>
        </w:tabs>
        <w:jc w:val="thaiDistribute"/>
        <w:rPr>
          <w:rFonts w:ascii="Angsana New" w:hAnsi="Angsana New"/>
          <w:sz w:val="32"/>
          <w:szCs w:val="32"/>
        </w:rPr>
      </w:pPr>
      <w:r w:rsidRPr="00A0028F">
        <w:rPr>
          <w:rFonts w:ascii="Angsana New" w:hAnsi="Angsana New" w:hint="cs"/>
          <w:spacing w:val="6"/>
          <w:sz w:val="32"/>
          <w:szCs w:val="32"/>
          <w:cs/>
        </w:rPr>
        <w:tab/>
      </w:r>
      <w:r w:rsidRPr="00A0028F">
        <w:rPr>
          <w:rFonts w:ascii="Angsana New" w:hAnsi="Angsana New"/>
          <w:spacing w:val="8"/>
          <w:sz w:val="32"/>
          <w:szCs w:val="32"/>
          <w:cs/>
        </w:rPr>
        <w:t xml:space="preserve">ผลการศึกษา </w:t>
      </w:r>
      <w:r w:rsidRPr="00244265">
        <w:rPr>
          <w:rFonts w:ascii="Angsana New" w:hAnsi="Angsana New"/>
          <w:sz w:val="32"/>
          <w:szCs w:val="32"/>
          <w:cs/>
        </w:rPr>
        <w:t>การพัฒนาพฤติกรรมให้มีจิตอาสาของนักศึกษามหาวิทยาลัยราชภัฏกาญจนบุรี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พบว่า </w:t>
      </w:r>
      <w:r>
        <w:rPr>
          <w:rFonts w:ascii="Angsana New" w:hAnsi="Angsana New" w:hint="cs"/>
          <w:sz w:val="32"/>
          <w:szCs w:val="32"/>
          <w:cs/>
        </w:rPr>
        <w:t>1) การศึกษา</w:t>
      </w:r>
      <w:r w:rsidRPr="0056453D">
        <w:rPr>
          <w:rFonts w:ascii="Angsana New" w:hAnsi="Angsana New"/>
          <w:sz w:val="32"/>
          <w:szCs w:val="32"/>
          <w:cs/>
        </w:rPr>
        <w:t>สภาพพฤติกรรมจิตอาสาของนักศึกษามหาวิทยาลัยราชภัฏกาญจนบุรี</w:t>
      </w:r>
      <w:r>
        <w:rPr>
          <w:rFonts w:ascii="Angsana New" w:hAnsi="Angsana New" w:hint="cs"/>
          <w:sz w:val="32"/>
          <w:szCs w:val="32"/>
          <w:cs/>
        </w:rPr>
        <w:t xml:space="preserve"> พบว่า พบว่า พฤติกรรมโดยรวม อยู่ในระดับเห็นด้วย ด้วยค่าเฉลี่ย 3.88 และเมื่อพิจารณาเป็นรายข้อ พบว่า นักศึกษามีพฤติกรรมมี</w:t>
      </w:r>
      <w:r w:rsidRPr="00DF7E3B">
        <w:rPr>
          <w:rFonts w:ascii="Angsana New" w:hAnsi="Angsana New"/>
          <w:sz w:val="32"/>
          <w:szCs w:val="32"/>
          <w:cs/>
        </w:rPr>
        <w:t>ความสุขทุกครั้งที่ได้ทำเพื่อผู้อื่น</w:t>
      </w:r>
      <w:r>
        <w:rPr>
          <w:rFonts w:ascii="Angsana New" w:hAnsi="Angsana New" w:hint="cs"/>
          <w:sz w:val="32"/>
          <w:szCs w:val="32"/>
          <w:cs/>
        </w:rPr>
        <w:t>ในระดับเห็นด้วย ด้วยค่าเฉลี่ย 4.39  รองลงมา คือ นักศึกษามีพฤติกรรม</w:t>
      </w:r>
      <w:r w:rsidRPr="00DF7E3B">
        <w:rPr>
          <w:rFonts w:ascii="Angsana New" w:hAnsi="Angsana New"/>
          <w:spacing w:val="-12"/>
          <w:sz w:val="32"/>
          <w:szCs w:val="32"/>
          <w:cs/>
        </w:rPr>
        <w:t>ให้ความร่วมมือเสมอหากมีผู้อื่นชักชวนให้ท่านปฏิบัติจิตอาสา</w:t>
      </w:r>
      <w:r>
        <w:rPr>
          <w:rFonts w:ascii="Angsana New" w:hAnsi="Angsana New" w:hint="cs"/>
          <w:sz w:val="32"/>
          <w:szCs w:val="32"/>
          <w:cs/>
        </w:rPr>
        <w:t>ระดับเห็นด้วย ด้วยค่าเฉลี่ย 4.06 และมีพฤติกรรม</w:t>
      </w:r>
      <w:r w:rsidRPr="00DF7E3B">
        <w:rPr>
          <w:rFonts w:ascii="Angsana New" w:hAnsi="Angsana New"/>
          <w:sz w:val="32"/>
          <w:szCs w:val="32"/>
          <w:cs/>
        </w:rPr>
        <w:t>มีนิสัยที่ไม่ชอบเอาเปรียบผู้อื่น</w:t>
      </w:r>
      <w:r>
        <w:rPr>
          <w:rFonts w:ascii="Angsana New" w:hAnsi="Angsana New" w:hint="cs"/>
          <w:sz w:val="32"/>
          <w:szCs w:val="32"/>
          <w:cs/>
        </w:rPr>
        <w:t xml:space="preserve">ระดับเห็นด้วย ด้วยค่าเฉลี่ย 4.04  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การศึกษา</w:t>
      </w:r>
      <w:r w:rsidRPr="0056453D">
        <w:rPr>
          <w:rFonts w:ascii="Angsana New" w:hAnsi="Angsana New"/>
          <w:sz w:val="32"/>
          <w:szCs w:val="32"/>
          <w:cs/>
        </w:rPr>
        <w:t>ปัจจัยสภาพแวดล้อมทางสังคม ที่ส่งผลต่อ</w:t>
      </w:r>
      <w:r>
        <w:rPr>
          <w:rFonts w:ascii="Angsana New" w:hAnsi="Angsana New"/>
          <w:sz w:val="32"/>
          <w:szCs w:val="32"/>
          <w:cs/>
        </w:rPr>
        <w:t>จิตอาสาของนักศึกษามหาวิทยาลัย</w:t>
      </w:r>
      <w:r w:rsidRPr="0056453D">
        <w:rPr>
          <w:rFonts w:ascii="Angsana New" w:hAnsi="Angsana New"/>
          <w:sz w:val="32"/>
          <w:szCs w:val="32"/>
          <w:cs/>
        </w:rPr>
        <w:t>ราชภัฏกาญจนบุรี</w:t>
      </w:r>
      <w:r>
        <w:rPr>
          <w:rFonts w:ascii="Angsana New" w:hAnsi="Angsana New" w:hint="cs"/>
          <w:sz w:val="32"/>
          <w:szCs w:val="32"/>
          <w:cs/>
        </w:rPr>
        <w:t xml:space="preserve"> พบว่า ปัจจัยสภาพแวดล้อมโดยรวม อยู่ในระดับเห็นด้วย ด้วยค่าเฉลี่ย 3.77 และเมื่อพิจารณาเป็นรายข้อ พบว่า </w:t>
      </w:r>
      <w:r w:rsidRPr="00DF7E3B">
        <w:rPr>
          <w:rFonts w:ascii="Angsana New" w:hAnsi="Angsana New"/>
          <w:sz w:val="32"/>
          <w:szCs w:val="32"/>
          <w:cs/>
        </w:rPr>
        <w:t>ได้รับการสั่งสอนจากพ่อแม่ให้มีจิตอาสาทำเพื่อส่วนรวมเสมอ</w:t>
      </w:r>
      <w:r>
        <w:rPr>
          <w:rFonts w:ascii="Angsana New" w:hAnsi="Angsana New" w:hint="cs"/>
          <w:sz w:val="32"/>
          <w:szCs w:val="32"/>
          <w:cs/>
        </w:rPr>
        <w:t xml:space="preserve">ในระดับเห็นด้วย ด้วยค่าเฉลี่ย 4.30  รองลงมา คือ </w:t>
      </w:r>
      <w:r w:rsidRPr="00DF7E3B">
        <w:rPr>
          <w:rFonts w:ascii="Angsana New" w:hAnsi="Angsana New"/>
          <w:sz w:val="32"/>
          <w:szCs w:val="32"/>
          <w:cs/>
        </w:rPr>
        <w:t>มักเลือกไปกับเพื่อนมากกว่าคนแปลกหน้าในการปฏิบัติกิจกรรมบำเพ็ญประโยชน์</w:t>
      </w:r>
      <w:r>
        <w:rPr>
          <w:rFonts w:ascii="Angsana New" w:hAnsi="Angsana New" w:hint="cs"/>
          <w:sz w:val="32"/>
          <w:szCs w:val="32"/>
          <w:cs/>
        </w:rPr>
        <w:t>ในระดับเห็นด้วย ด้วยค่าเฉลี่ย 4.16 และ</w:t>
      </w:r>
      <w:r w:rsidRPr="00DF7E3B">
        <w:rPr>
          <w:rFonts w:ascii="Angsana New" w:hAnsi="Angsana New"/>
          <w:sz w:val="32"/>
          <w:szCs w:val="32"/>
          <w:cs/>
        </w:rPr>
        <w:t>หวังให้สังคมเกิดความสงบสุขจากสิ่งที่ท่านทำให้กับสังคม</w:t>
      </w:r>
      <w:r>
        <w:rPr>
          <w:rFonts w:ascii="Angsana New" w:hAnsi="Angsana New" w:hint="cs"/>
          <w:sz w:val="32"/>
          <w:szCs w:val="32"/>
          <w:cs/>
        </w:rPr>
        <w:t xml:space="preserve">ในระดับเห็นด้วย ด้วยค่าเฉลี่ย 4.10 3) </w:t>
      </w:r>
      <w:r w:rsidRPr="0056453D">
        <w:rPr>
          <w:rFonts w:ascii="Angsana New" w:hAnsi="Angsana New"/>
          <w:sz w:val="32"/>
          <w:szCs w:val="32"/>
          <w:cs/>
        </w:rPr>
        <w:t>พัฒนากระบวนการเสริมสร้างจิตอาสาให้กับนักศึกษาในมหาวิทยาลัยราชภัฏกาญจนบุรี</w:t>
      </w:r>
      <w:r>
        <w:rPr>
          <w:rFonts w:ascii="Angsana New" w:hAnsi="Angsana New" w:hint="cs"/>
          <w:sz w:val="32"/>
          <w:szCs w:val="32"/>
          <w:cs/>
        </w:rPr>
        <w:t xml:space="preserve"> พบว่า ผลการพัฒนาอยู่ในระดับดี ค่าเฉลี่ย 4.44 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83ADB"/>
    <w:rsid w:val="00282396"/>
    <w:rsid w:val="00682DB4"/>
    <w:rsid w:val="00B8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B"/>
    <w:pPr>
      <w:jc w:val="left"/>
    </w:pPr>
    <w:rPr>
      <w:rFonts w:ascii="Times New Roman" w:eastAsia="Calibri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83ADB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83AD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83ADB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83ADB"/>
    <w:rPr>
      <w:rFonts w:ascii="Times New Roman" w:eastAsia="Calibri" w:hAnsi="Times New Roman" w:cs="Angsana New"/>
      <w:b/>
      <w:bCs/>
      <w:i/>
      <w:iCs/>
      <w:sz w:val="2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2014-06-25T10:03:00Z</dcterms:created>
  <dcterms:modified xsi:type="dcterms:W3CDTF">2014-06-25T10:04:00Z</dcterms:modified>
</cp:coreProperties>
</file>